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4EBF4" w14:textId="77777777" w:rsidR="008A75B4" w:rsidRDefault="00000000">
      <w:pPr>
        <w:jc w:val="center"/>
      </w:pPr>
      <w:r>
        <w:rPr>
          <w:color w:val="595959"/>
          <w:sz w:val="19"/>
        </w:rPr>
        <w:t>Corporate Office: Unit No. 1019–1020, 10th Floor, World Trade Tower, C-1, Sector 16</w:t>
      </w:r>
      <w:r>
        <w:rPr>
          <w:color w:val="595959"/>
          <w:sz w:val="19"/>
        </w:rPr>
        <w:br/>
        <w:t>Noida – 201301, Uttar Pradesh, India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8A75B4" w14:paraId="50C1E11E" w14:textId="77777777">
        <w:trPr>
          <w:jc w:val="center"/>
        </w:trPr>
        <w:tc>
          <w:tcPr>
            <w:tcW w:w="10224" w:type="dxa"/>
            <w:shd w:val="clear" w:color="auto" w:fill="1F4E79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30CE534" w14:textId="78E7949E" w:rsidR="008A75B4" w:rsidRDefault="00000000">
            <w:pPr>
              <w:jc w:val="center"/>
            </w:pPr>
            <w:r>
              <w:rPr>
                <w:b/>
                <w:color w:val="FFFFFF"/>
                <w:sz w:val="22"/>
              </w:rPr>
              <w:t xml:space="preserve">  </w:t>
            </w:r>
            <w:r w:rsidR="00283721" w:rsidRPr="00283721">
              <w:rPr>
                <w:b/>
                <w:color w:val="FFFFFF"/>
                <w:sz w:val="22"/>
              </w:rPr>
              <w:t xml:space="preserve">TENDER NO: GASONET/C&amp;P/GSL/TECHNICAL CONSULTANT /2026-2027/027 </w:t>
            </w:r>
          </w:p>
        </w:tc>
      </w:tr>
    </w:tbl>
    <w:p w14:paraId="38E62506" w14:textId="77777777" w:rsidR="008A75B4" w:rsidRDefault="008A75B4">
      <w:pPr>
        <w:spacing w:after="0"/>
      </w:pPr>
    </w:p>
    <w:p w14:paraId="70272AF2" w14:textId="77777777" w:rsidR="008A75B4" w:rsidRDefault="00000000">
      <w:pPr>
        <w:jc w:val="center"/>
      </w:pPr>
      <w:r>
        <w:rPr>
          <w:b/>
          <w:color w:val="1F4E79"/>
          <w:sz w:val="36"/>
        </w:rPr>
        <w:t>PRE-BID MEETING INVITATION</w:t>
      </w:r>
    </w:p>
    <w:p w14:paraId="29A788F7" w14:textId="77777777" w:rsidR="008A75B4" w:rsidRDefault="00000000">
      <w:pPr>
        <w:spacing w:after="160"/>
        <w:jc w:val="center"/>
      </w:pPr>
      <w:r>
        <w:rPr>
          <w:b/>
          <w:sz w:val="24"/>
        </w:rPr>
        <w:t>Gasonet Open Tender – Pre-Bid Clarification Meeting</w:t>
      </w:r>
    </w:p>
    <w:p w14:paraId="1B3E39BC" w14:textId="77777777" w:rsidR="008A75B4" w:rsidRDefault="00000000">
      <w:pPr>
        <w:spacing w:after="140"/>
      </w:pPr>
      <w:r>
        <w:rPr>
          <w:b/>
        </w:rPr>
        <w:t>Dear Prospective Bidder,</w:t>
      </w:r>
    </w:p>
    <w:p w14:paraId="3D399825" w14:textId="3FD3F582" w:rsidR="008A75B4" w:rsidRDefault="00000000">
      <w:r>
        <w:t>Gasonet Services (</w:t>
      </w:r>
      <w:r w:rsidR="00283721">
        <w:t>RJ</w:t>
      </w:r>
      <w:r>
        <w:t>)</w:t>
      </w:r>
      <w:r w:rsidR="00283721">
        <w:t xml:space="preserve"> (HP) (UK)</w:t>
      </w:r>
      <w:r>
        <w:t xml:space="preserve"> Limited is pleased to invite prospective bidders to attend the Pre-Bid Meeting for the above-referenced tender. The meeting will provide an opportunity to seek clarifications and discuss queries relating to the tender requirements.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76"/>
        <w:gridCol w:w="8136"/>
      </w:tblGrid>
      <w:tr w:rsidR="008A75B4" w14:paraId="0023EC99" w14:textId="77777777">
        <w:trPr>
          <w:jc w:val="center"/>
        </w:trPr>
        <w:tc>
          <w:tcPr>
            <w:tcW w:w="237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8E9BC8" w14:textId="77777777" w:rsidR="008A75B4" w:rsidRDefault="00000000">
            <w:pPr>
              <w:spacing w:after="0"/>
            </w:pPr>
            <w:r>
              <w:rPr>
                <w:b/>
                <w:sz w:val="20"/>
              </w:rPr>
              <w:t>Meeting</w:t>
            </w:r>
          </w:p>
        </w:tc>
        <w:tc>
          <w:tcPr>
            <w:tcW w:w="813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FB276B" w14:textId="77777777" w:rsidR="008A75B4" w:rsidRDefault="00000000">
            <w:pPr>
              <w:spacing w:after="0"/>
            </w:pPr>
            <w:r>
              <w:rPr>
                <w:sz w:val="20"/>
              </w:rPr>
              <w:t>Gasonet Open Tender – Pre-Bid Zoom Meeting</w:t>
            </w:r>
          </w:p>
        </w:tc>
      </w:tr>
      <w:tr w:rsidR="008A75B4" w14:paraId="24D744FF" w14:textId="77777777">
        <w:trPr>
          <w:jc w:val="center"/>
        </w:trPr>
        <w:tc>
          <w:tcPr>
            <w:tcW w:w="237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3849F3" w14:textId="77777777" w:rsidR="008A75B4" w:rsidRDefault="00000000">
            <w:pPr>
              <w:spacing w:after="0"/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813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79DB19" w14:textId="1A4638EE" w:rsidR="008A75B4" w:rsidRPr="001275DE" w:rsidRDefault="00283721">
            <w:pPr>
              <w:spacing w:after="0"/>
              <w:rPr>
                <w:b/>
                <w:bCs/>
                <w:color w:val="EE0000"/>
              </w:rPr>
            </w:pPr>
            <w:r w:rsidRPr="001275DE">
              <w:rPr>
                <w:b/>
                <w:bCs/>
                <w:color w:val="EE0000"/>
                <w:sz w:val="20"/>
                <w:highlight w:val="yellow"/>
              </w:rPr>
              <w:t>05</w:t>
            </w:r>
            <w:r w:rsidR="001275DE" w:rsidRPr="001275DE">
              <w:rPr>
                <w:b/>
                <w:bCs/>
                <w:color w:val="EE0000"/>
                <w:sz w:val="20"/>
                <w:highlight w:val="yellow"/>
                <w:vertAlign w:val="superscript"/>
              </w:rPr>
              <w:t>th</w:t>
            </w:r>
            <w:r w:rsidR="001275DE" w:rsidRPr="001275DE">
              <w:rPr>
                <w:b/>
                <w:bCs/>
                <w:color w:val="EE0000"/>
                <w:sz w:val="20"/>
                <w:highlight w:val="yellow"/>
              </w:rPr>
              <w:t xml:space="preserve"> </w:t>
            </w:r>
            <w:r w:rsidRPr="001275DE">
              <w:rPr>
                <w:b/>
                <w:bCs/>
                <w:color w:val="EE0000"/>
                <w:sz w:val="20"/>
                <w:highlight w:val="yellow"/>
              </w:rPr>
              <w:t>Sep 2026 (Sat)</w:t>
            </w:r>
          </w:p>
        </w:tc>
      </w:tr>
      <w:tr w:rsidR="008A75B4" w14:paraId="0B055BED" w14:textId="77777777">
        <w:trPr>
          <w:jc w:val="center"/>
        </w:trPr>
        <w:tc>
          <w:tcPr>
            <w:tcW w:w="237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7EA84D" w14:textId="77777777" w:rsidR="008A75B4" w:rsidRDefault="00000000">
            <w:pPr>
              <w:spacing w:after="0"/>
            </w:pPr>
            <w:r>
              <w:rPr>
                <w:b/>
                <w:sz w:val="20"/>
              </w:rPr>
              <w:t>Time</w:t>
            </w:r>
          </w:p>
        </w:tc>
        <w:tc>
          <w:tcPr>
            <w:tcW w:w="813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0B7E9F" w14:textId="77777777" w:rsidR="008A75B4" w:rsidRPr="001275DE" w:rsidRDefault="00000000">
            <w:pPr>
              <w:spacing w:after="0"/>
              <w:rPr>
                <w:b/>
                <w:bCs/>
                <w:color w:val="EE0000"/>
              </w:rPr>
            </w:pPr>
            <w:r w:rsidRPr="001275DE">
              <w:rPr>
                <w:b/>
                <w:bCs/>
                <w:color w:val="EE0000"/>
                <w:sz w:val="20"/>
                <w:highlight w:val="yellow"/>
              </w:rPr>
              <w:t>03:30 PM (IST) – Sharp</w:t>
            </w:r>
          </w:p>
        </w:tc>
      </w:tr>
      <w:tr w:rsidR="008A75B4" w14:paraId="3D53CD89" w14:textId="77777777">
        <w:trPr>
          <w:jc w:val="center"/>
        </w:trPr>
        <w:tc>
          <w:tcPr>
            <w:tcW w:w="237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A4557B" w14:textId="77777777" w:rsidR="008A75B4" w:rsidRDefault="00000000">
            <w:pPr>
              <w:spacing w:after="0"/>
            </w:pPr>
            <w:r>
              <w:rPr>
                <w:b/>
                <w:sz w:val="20"/>
              </w:rPr>
              <w:t>Mode</w:t>
            </w:r>
          </w:p>
        </w:tc>
        <w:tc>
          <w:tcPr>
            <w:tcW w:w="8136" w:type="dxa"/>
            <w:tcBorders>
              <w:top w:val="single" w:sz="6" w:space="0" w:color="B7C9D6"/>
              <w:left w:val="single" w:sz="6" w:space="0" w:color="B7C9D6"/>
              <w:bottom w:val="single" w:sz="6" w:space="0" w:color="B7C9D6"/>
              <w:right w:val="single" w:sz="6" w:space="0" w:color="B7C9D6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704D57" w14:textId="77777777" w:rsidR="008A75B4" w:rsidRDefault="00000000">
            <w:pPr>
              <w:spacing w:after="0"/>
            </w:pPr>
            <w:r>
              <w:rPr>
                <w:sz w:val="20"/>
              </w:rPr>
              <w:t>Online via Zoom</w:t>
            </w:r>
          </w:p>
        </w:tc>
      </w:tr>
    </w:tbl>
    <w:p w14:paraId="5300CCD2" w14:textId="77777777" w:rsidR="008A75B4" w:rsidRDefault="008A75B4">
      <w:pPr>
        <w:spacing w:after="0"/>
      </w:pPr>
    </w:p>
    <w:p w14:paraId="60BE7C23" w14:textId="77777777" w:rsidR="008A75B4" w:rsidRDefault="00000000">
      <w:pPr>
        <w:spacing w:before="120" w:after="100"/>
      </w:pPr>
      <w:r>
        <w:rPr>
          <w:b/>
          <w:color w:val="1F4E79"/>
          <w:sz w:val="24"/>
        </w:rPr>
        <w:t>ZOOM MEETING DETAILS</w:t>
      </w:r>
    </w:p>
    <w:p w14:paraId="1EED17BA" w14:textId="58538C5D" w:rsidR="001877E4" w:rsidRDefault="00000000">
      <w:pPr>
        <w:spacing w:after="100"/>
      </w:pPr>
      <w:r>
        <w:rPr>
          <w:b/>
        </w:rPr>
        <w:t xml:space="preserve">Join Zoom Meeting: </w:t>
      </w:r>
      <w:r w:rsidR="001877E4">
        <w:t xml:space="preserve"> </w:t>
      </w:r>
      <w:hyperlink r:id="rId8" w:history="1">
        <w:r w:rsidR="00283721" w:rsidRPr="00283721">
          <w:rPr>
            <w:rStyle w:val="Hyperlink"/>
          </w:rPr>
          <w:t>https://us06web.zoom.us/j/84255112570?pwd=36hN1OJgbvBBm6BLYAXYWJgCQGg4PC.1</w:t>
        </w:r>
      </w:hyperlink>
      <w:r w:rsidR="00283721" w:rsidRPr="00283721">
        <w:t xml:space="preserve">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04"/>
        <w:gridCol w:w="5104"/>
      </w:tblGrid>
      <w:tr w:rsidR="008A75B4" w14:paraId="7E38D0A3" w14:textId="77777777">
        <w:trPr>
          <w:jc w:val="center"/>
        </w:trPr>
        <w:tc>
          <w:tcPr>
            <w:tcW w:w="5112" w:type="dxa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shd w:val="clear" w:color="auto" w:fill="F2F6F9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3FB5BB57" w14:textId="77777777" w:rsidR="008A75B4" w:rsidRDefault="00000000">
            <w:r>
              <w:rPr>
                <w:b/>
              </w:rPr>
              <w:t>Meeting ID</w:t>
            </w:r>
          </w:p>
        </w:tc>
        <w:tc>
          <w:tcPr>
            <w:tcW w:w="5112" w:type="dxa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39E0C02A" w14:textId="15F76871" w:rsidR="008A75B4" w:rsidRDefault="00283721">
            <w:r w:rsidRPr="00283721">
              <w:rPr>
                <w:lang w:val="en-GB"/>
              </w:rPr>
              <w:t xml:space="preserve">842 5511 2570 </w:t>
            </w:r>
          </w:p>
        </w:tc>
      </w:tr>
      <w:tr w:rsidR="008A75B4" w14:paraId="3B81959B" w14:textId="77777777">
        <w:trPr>
          <w:jc w:val="center"/>
        </w:trPr>
        <w:tc>
          <w:tcPr>
            <w:tcW w:w="5112" w:type="dxa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shd w:val="clear" w:color="auto" w:fill="F2F6F9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64A9050F" w14:textId="77777777" w:rsidR="008A75B4" w:rsidRDefault="00000000">
            <w:r>
              <w:rPr>
                <w:b/>
              </w:rPr>
              <w:t>Passcode</w:t>
            </w:r>
          </w:p>
        </w:tc>
        <w:tc>
          <w:tcPr>
            <w:tcW w:w="5112" w:type="dxa"/>
            <w:tcBorders>
              <w:top w:val="single" w:sz="6" w:space="0" w:color="D0D7DE"/>
              <w:left w:val="single" w:sz="6" w:space="0" w:color="D0D7DE"/>
              <w:bottom w:val="single" w:sz="6" w:space="0" w:color="D0D7DE"/>
              <w:right w:val="single" w:sz="6" w:space="0" w:color="D0D7DE"/>
            </w:tcBorders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4333F66D" w14:textId="329C0B10" w:rsidR="008A75B4" w:rsidRDefault="00283721">
            <w:r w:rsidRPr="00283721">
              <w:rPr>
                <w:lang w:val="en-GB"/>
              </w:rPr>
              <w:t>096455</w:t>
            </w:r>
          </w:p>
        </w:tc>
      </w:tr>
    </w:tbl>
    <w:p w14:paraId="75552543" w14:textId="4FC91239" w:rsidR="008A75B4" w:rsidRDefault="008A75B4">
      <w:pPr>
        <w:spacing w:before="160" w:after="6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204"/>
      </w:tblGrid>
      <w:tr w:rsidR="008A75B4" w14:paraId="6809092A" w14:textId="77777777" w:rsidTr="001275DE">
        <w:tc>
          <w:tcPr>
            <w:tcW w:w="10204" w:type="dxa"/>
            <w:tcBorders>
              <w:top w:val="single" w:sz="8" w:space="0" w:color="E6C87A"/>
              <w:left w:val="single" w:sz="8" w:space="0" w:color="E6C87A"/>
              <w:bottom w:val="single" w:sz="8" w:space="0" w:color="E6C87A"/>
              <w:right w:val="single" w:sz="8" w:space="0" w:color="E6C87A"/>
            </w:tcBorders>
            <w:shd w:val="clear" w:color="auto" w:fill="FFF7E6"/>
            <w:tcMar>
              <w:top w:w="100" w:type="dxa"/>
              <w:left w:w="130" w:type="dxa"/>
              <w:bottom w:w="100" w:type="dxa"/>
              <w:right w:w="130" w:type="dxa"/>
            </w:tcMar>
          </w:tcPr>
          <w:p w14:paraId="5A61766D" w14:textId="77777777" w:rsidR="008A75B4" w:rsidRDefault="00000000">
            <w:pPr>
              <w:spacing w:after="0"/>
            </w:pPr>
            <w:r>
              <w:rPr>
                <w:b/>
              </w:rPr>
              <w:t xml:space="preserve">Important: </w:t>
            </w:r>
            <w:r>
              <w:t>Participants are requested to join the meeting a few minutes before the scheduled time and keep their tender-related queries ready for discussion.</w:t>
            </w:r>
          </w:p>
        </w:tc>
      </w:tr>
    </w:tbl>
    <w:p w14:paraId="3DB17ABB" w14:textId="52A31FF8" w:rsidR="008A75B4" w:rsidRDefault="008A75B4" w:rsidP="001275DE">
      <w:pPr>
        <w:spacing w:before="200"/>
      </w:pPr>
    </w:p>
    <w:sectPr w:rsidR="008A75B4" w:rsidSect="00034616">
      <w:headerReference w:type="default" r:id="rId9"/>
      <w:footerReference w:type="default" r:id="rId10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DA37C" w14:textId="77777777" w:rsidR="00700C8D" w:rsidRDefault="00700C8D">
      <w:pPr>
        <w:spacing w:after="0" w:line="240" w:lineRule="auto"/>
      </w:pPr>
      <w:r>
        <w:separator/>
      </w:r>
    </w:p>
  </w:endnote>
  <w:endnote w:type="continuationSeparator" w:id="0">
    <w:p w14:paraId="7623043B" w14:textId="77777777" w:rsidR="00700C8D" w:rsidRDefault="00700C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4219" w14:textId="77777777" w:rsidR="008A75B4" w:rsidRDefault="00000000">
    <w:pPr>
      <w:pStyle w:val="Footer"/>
      <w:jc w:val="center"/>
    </w:pPr>
    <w:r>
      <w:rPr>
        <w:color w:val="787878"/>
        <w:sz w:val="16"/>
      </w:rPr>
      <w:t>Pre-Bid Meeting | Tender No. GASONET/C&amp;P/GSL/PE PNG/UK/2026-2027/25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39122" w14:textId="77777777" w:rsidR="00700C8D" w:rsidRDefault="00700C8D">
      <w:pPr>
        <w:spacing w:after="0" w:line="240" w:lineRule="auto"/>
      </w:pPr>
      <w:r>
        <w:separator/>
      </w:r>
    </w:p>
  </w:footnote>
  <w:footnote w:type="continuationSeparator" w:id="0">
    <w:p w14:paraId="3B22D167" w14:textId="77777777" w:rsidR="00700C8D" w:rsidRDefault="00700C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3BE8A" w14:textId="69BF3087" w:rsidR="001877E4" w:rsidRDefault="001877E4">
    <w:pPr>
      <w:pStyle w:val="Header"/>
      <w:jc w:val="center"/>
      <w:rPr>
        <w:rFonts w:ascii="Aptos Display" w:hAnsi="Aptos Display"/>
        <w:b/>
        <w:color w:val="1F4E79"/>
        <w:sz w:val="3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DBCA1D1" wp14:editId="25B82C9A">
          <wp:simplePos x="0" y="0"/>
          <wp:positionH relativeFrom="column">
            <wp:posOffset>2407920</wp:posOffset>
          </wp:positionH>
          <wp:positionV relativeFrom="paragraph">
            <wp:posOffset>-247015</wp:posOffset>
          </wp:positionV>
          <wp:extent cx="1477645" cy="377825"/>
          <wp:effectExtent l="0" t="0" r="8255" b="3175"/>
          <wp:wrapThrough wrapText="bothSides">
            <wp:wrapPolygon edited="0">
              <wp:start x="0" y="0"/>
              <wp:lineTo x="0" y="20692"/>
              <wp:lineTo x="21442" y="20692"/>
              <wp:lineTo x="21442" y="0"/>
              <wp:lineTo x="0" y="0"/>
            </wp:wrapPolygon>
          </wp:wrapThrough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7645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EDB5F7" w14:textId="0A2CFEE5" w:rsidR="008A75B4" w:rsidRDefault="00000000">
    <w:pPr>
      <w:pStyle w:val="Header"/>
      <w:jc w:val="center"/>
      <w:rPr>
        <w:rFonts w:ascii="Aptos Display" w:hAnsi="Aptos Display"/>
        <w:b/>
        <w:color w:val="1F4E79"/>
        <w:sz w:val="32"/>
      </w:rPr>
    </w:pPr>
    <w:r>
      <w:rPr>
        <w:rFonts w:ascii="Aptos Display" w:hAnsi="Aptos Display"/>
        <w:b/>
        <w:color w:val="1F4E79"/>
        <w:sz w:val="32"/>
      </w:rPr>
      <w:t>GASONET SERVICES (</w:t>
    </w:r>
    <w:r w:rsidR="00283721">
      <w:rPr>
        <w:rFonts w:ascii="Aptos Display" w:hAnsi="Aptos Display"/>
        <w:b/>
        <w:color w:val="1F4E79"/>
        <w:sz w:val="32"/>
      </w:rPr>
      <w:t>RJ</w:t>
    </w:r>
    <w:r>
      <w:rPr>
        <w:rFonts w:ascii="Aptos Display" w:hAnsi="Aptos Display"/>
        <w:b/>
        <w:color w:val="1F4E79"/>
        <w:sz w:val="32"/>
      </w:rPr>
      <w:t>) LIMITED</w:t>
    </w:r>
  </w:p>
  <w:p w14:paraId="47EE45FF" w14:textId="1B37AFDA" w:rsidR="00283721" w:rsidRDefault="00283721" w:rsidP="00283721">
    <w:pPr>
      <w:pStyle w:val="Header"/>
      <w:jc w:val="center"/>
      <w:rPr>
        <w:rFonts w:ascii="Aptos Display" w:hAnsi="Aptos Display"/>
        <w:b/>
        <w:color w:val="1F4E79"/>
        <w:sz w:val="32"/>
      </w:rPr>
    </w:pPr>
    <w:r>
      <w:rPr>
        <w:rFonts w:ascii="Aptos Display" w:hAnsi="Aptos Display"/>
        <w:b/>
        <w:color w:val="1F4E79"/>
        <w:sz w:val="32"/>
      </w:rPr>
      <w:t>GASONET SERVICES (HP) LIMITED</w:t>
    </w:r>
  </w:p>
  <w:p w14:paraId="2A37E9D7" w14:textId="05CD48EA" w:rsidR="00283721" w:rsidRDefault="00283721" w:rsidP="00283721">
    <w:pPr>
      <w:pStyle w:val="Header"/>
      <w:jc w:val="center"/>
    </w:pPr>
    <w:r>
      <w:rPr>
        <w:rFonts w:ascii="Aptos Display" w:hAnsi="Aptos Display"/>
        <w:b/>
        <w:color w:val="1F4E79"/>
        <w:sz w:val="32"/>
      </w:rPr>
      <w:t>GASONET SERVICES (UK) LIMITED</w:t>
    </w:r>
  </w:p>
  <w:p w14:paraId="29407E3E" w14:textId="3E12A45D" w:rsidR="00283721" w:rsidRDefault="00283721" w:rsidP="00283721">
    <w:pPr>
      <w:pStyle w:val="Header"/>
      <w:jc w:val="center"/>
    </w:pPr>
  </w:p>
  <w:p w14:paraId="129640CC" w14:textId="77777777" w:rsidR="00283721" w:rsidRDefault="00283721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637394">
    <w:abstractNumId w:val="8"/>
  </w:num>
  <w:num w:numId="2" w16cid:durableId="456877961">
    <w:abstractNumId w:val="6"/>
  </w:num>
  <w:num w:numId="3" w16cid:durableId="1057895909">
    <w:abstractNumId w:val="5"/>
  </w:num>
  <w:num w:numId="4" w16cid:durableId="1815441606">
    <w:abstractNumId w:val="4"/>
  </w:num>
  <w:num w:numId="5" w16cid:durableId="711998683">
    <w:abstractNumId w:val="7"/>
  </w:num>
  <w:num w:numId="6" w16cid:durableId="243419524">
    <w:abstractNumId w:val="3"/>
  </w:num>
  <w:num w:numId="7" w16cid:durableId="623732619">
    <w:abstractNumId w:val="2"/>
  </w:num>
  <w:num w:numId="8" w16cid:durableId="1194656039">
    <w:abstractNumId w:val="1"/>
  </w:num>
  <w:num w:numId="9" w16cid:durableId="1867257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5F40"/>
    <w:rsid w:val="001275DE"/>
    <w:rsid w:val="0015074B"/>
    <w:rsid w:val="001877E4"/>
    <w:rsid w:val="00283721"/>
    <w:rsid w:val="0029639D"/>
    <w:rsid w:val="002A0955"/>
    <w:rsid w:val="00326F90"/>
    <w:rsid w:val="005F2425"/>
    <w:rsid w:val="00646A63"/>
    <w:rsid w:val="00700C8D"/>
    <w:rsid w:val="0078176B"/>
    <w:rsid w:val="008A75B4"/>
    <w:rsid w:val="00964F2B"/>
    <w:rsid w:val="00AA1D8D"/>
    <w:rsid w:val="00B47730"/>
    <w:rsid w:val="00C538FE"/>
    <w:rsid w:val="00CB0664"/>
    <w:rsid w:val="00DD3121"/>
    <w:rsid w:val="00F275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F0BD5BC"/>
  <w14:defaultImageDpi w14:val="300"/>
  <w15:docId w15:val="{179CA6F1-2763-41D7-8C3D-2001E5C2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877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84255112570?pwd=36hN1OJgbvBBm6BLYAXYWJgCQGg4PC.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Amarnath Roy</dc:creator>
  <cp:keywords/>
  <dc:description>generated by python-docx</dc:description>
  <cp:lastModifiedBy>Vineeta Pandey</cp:lastModifiedBy>
  <cp:revision>4</cp:revision>
  <cp:lastPrinted>2026-08-13T11:32:00Z</cp:lastPrinted>
  <dcterms:created xsi:type="dcterms:W3CDTF">2026-09-03T11:27:00Z</dcterms:created>
  <dcterms:modified xsi:type="dcterms:W3CDTF">2026-09-03T11:40:00Z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fc772e6a-707b-42c3-9866-e43bd63fe3f3</vt:lpwstr>
  </property>
</Properties>
</file>